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B7" w:rsidRDefault="009D0DB7" w:rsidP="009D0DB7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КАЗЕННОЕ  УЧРЕЖДЕНИЕ</w:t>
      </w:r>
    </w:p>
    <w:p w:rsidR="009D0DB7" w:rsidRDefault="009D0DB7" w:rsidP="009D0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 ОБРАЗОВАНИЯ  МУНИЦИПАЛЬНОГО  РАЙОНА</w:t>
      </w:r>
    </w:p>
    <w:p w:rsidR="009D0DB7" w:rsidRDefault="009D0DB7" w:rsidP="009D0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«ХИЛОКСКИЙ РАЙОН»</w:t>
      </w:r>
    </w:p>
    <w:p w:rsidR="009D0DB7" w:rsidRDefault="009D0DB7" w:rsidP="009D0DB7">
      <w:pPr>
        <w:rPr>
          <w:b/>
          <w:sz w:val="28"/>
          <w:szCs w:val="28"/>
        </w:rPr>
      </w:pPr>
    </w:p>
    <w:p w:rsidR="009D0DB7" w:rsidRDefault="009D0DB7" w:rsidP="009D0DB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32"/>
          <w:szCs w:val="32"/>
        </w:rPr>
        <w:t>ПРИКАЗ</w:t>
      </w:r>
    </w:p>
    <w:p w:rsidR="009D0DB7" w:rsidRDefault="009D0DB7" w:rsidP="009D0D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0DB7" w:rsidRDefault="009D0DB7" w:rsidP="009D0D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6EDC">
        <w:rPr>
          <w:sz w:val="28"/>
          <w:szCs w:val="28"/>
        </w:rPr>
        <w:t xml:space="preserve">19.11. 2018 </w:t>
      </w:r>
      <w:r>
        <w:rPr>
          <w:sz w:val="28"/>
          <w:szCs w:val="28"/>
        </w:rPr>
        <w:t xml:space="preserve">г.                                                                                       № </w:t>
      </w:r>
      <w:r w:rsidR="00B26EDC">
        <w:rPr>
          <w:sz w:val="28"/>
          <w:szCs w:val="28"/>
        </w:rPr>
        <w:t>180</w:t>
      </w:r>
      <w:r>
        <w:rPr>
          <w:sz w:val="28"/>
          <w:szCs w:val="28"/>
        </w:rPr>
        <w:t xml:space="preserve"> </w:t>
      </w:r>
    </w:p>
    <w:p w:rsidR="009D0DB7" w:rsidRDefault="009D0DB7" w:rsidP="009D0D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илок</w:t>
      </w:r>
    </w:p>
    <w:p w:rsidR="009D0DB7" w:rsidRDefault="009D0DB7" w:rsidP="009D0DB7">
      <w:pPr>
        <w:ind w:right="-284"/>
        <w:jc w:val="both"/>
        <w:rPr>
          <w:b/>
          <w:color w:val="000000"/>
          <w:sz w:val="28"/>
          <w:szCs w:val="28"/>
        </w:rPr>
      </w:pPr>
    </w:p>
    <w:p w:rsidR="009D0DB7" w:rsidRDefault="009D0DB7" w:rsidP="009D0DB7">
      <w:pPr>
        <w:ind w:right="-284"/>
        <w:jc w:val="both"/>
        <w:rPr>
          <w:b/>
          <w:color w:val="000000"/>
          <w:sz w:val="28"/>
          <w:szCs w:val="28"/>
        </w:rPr>
      </w:pPr>
    </w:p>
    <w:p w:rsidR="009D0DB7" w:rsidRDefault="009D0DB7" w:rsidP="009D0DB7">
      <w:pPr>
        <w:ind w:right="-284"/>
        <w:jc w:val="both"/>
        <w:rPr>
          <w:b/>
          <w:color w:val="000000"/>
          <w:sz w:val="28"/>
          <w:szCs w:val="28"/>
        </w:rPr>
      </w:pPr>
    </w:p>
    <w:p w:rsidR="009D0DB7" w:rsidRDefault="009D0DB7" w:rsidP="009D0DB7">
      <w:pPr>
        <w:ind w:right="-284"/>
        <w:jc w:val="both"/>
        <w:rPr>
          <w:b/>
          <w:color w:val="000000"/>
          <w:sz w:val="28"/>
          <w:szCs w:val="28"/>
        </w:rPr>
      </w:pPr>
    </w:p>
    <w:p w:rsidR="00771908" w:rsidRPr="00181E46" w:rsidRDefault="009D0DB7" w:rsidP="00711944">
      <w:pPr>
        <w:pStyle w:val="50"/>
        <w:shd w:val="clear" w:color="auto" w:fill="auto"/>
        <w:spacing w:after="596" w:line="322" w:lineRule="exact"/>
        <w:ind w:left="20" w:right="20"/>
        <w:rPr>
          <w:sz w:val="28"/>
          <w:szCs w:val="28"/>
        </w:rPr>
      </w:pPr>
      <w:proofErr w:type="gramStart"/>
      <w:r w:rsidRPr="00181E46">
        <w:rPr>
          <w:color w:val="000000"/>
          <w:sz w:val="28"/>
          <w:szCs w:val="28"/>
        </w:rPr>
        <w:t xml:space="preserve">О </w:t>
      </w:r>
      <w:r w:rsidR="00771908" w:rsidRPr="00181E46">
        <w:rPr>
          <w:sz w:val="28"/>
          <w:szCs w:val="28"/>
        </w:rPr>
        <w:t xml:space="preserve"> проведении социально-психологического тестирования обучающихся в общеобразовательных орган</w:t>
      </w:r>
      <w:r w:rsidR="00B26EDC">
        <w:rPr>
          <w:sz w:val="28"/>
          <w:szCs w:val="28"/>
        </w:rPr>
        <w:t xml:space="preserve">изациях </w:t>
      </w:r>
      <w:proofErr w:type="spellStart"/>
      <w:r w:rsidR="00B26EDC">
        <w:rPr>
          <w:sz w:val="28"/>
          <w:szCs w:val="28"/>
        </w:rPr>
        <w:t>Хилокского</w:t>
      </w:r>
      <w:proofErr w:type="spellEnd"/>
      <w:r w:rsidR="00B26EDC">
        <w:rPr>
          <w:sz w:val="28"/>
          <w:szCs w:val="28"/>
        </w:rPr>
        <w:t xml:space="preserve"> района в 2018-19</w:t>
      </w:r>
      <w:r w:rsidR="00771908" w:rsidRPr="00181E46">
        <w:rPr>
          <w:sz w:val="28"/>
          <w:szCs w:val="28"/>
        </w:rPr>
        <w:t xml:space="preserve"> учебном году</w:t>
      </w:r>
      <w:proofErr w:type="gramEnd"/>
    </w:p>
    <w:p w:rsidR="009D0DB7" w:rsidRPr="00771908" w:rsidRDefault="009D0DB7" w:rsidP="00771908">
      <w:pPr>
        <w:pStyle w:val="50"/>
        <w:shd w:val="clear" w:color="auto" w:fill="auto"/>
        <w:spacing w:after="596" w:line="322" w:lineRule="exact"/>
        <w:ind w:left="20" w:right="20"/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      </w:t>
      </w:r>
      <w:r w:rsidR="00771908" w:rsidRPr="00771908">
        <w:rPr>
          <w:b w:val="0"/>
          <w:sz w:val="28"/>
          <w:szCs w:val="28"/>
        </w:rPr>
        <w:t>В соответствии с приказом Министерства образования и науки Российской Федерации от 16 июня 2014 г. N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в целях профилактики немедицинского потребления наркотических средств и психотропных веществ»</w:t>
      </w:r>
      <w:proofErr w:type="gramStart"/>
      <w:r w:rsidR="00771908" w:rsidRPr="00771908">
        <w:rPr>
          <w:b w:val="0"/>
          <w:sz w:val="28"/>
          <w:szCs w:val="28"/>
        </w:rPr>
        <w:t>,п</w:t>
      </w:r>
      <w:proofErr w:type="gramEnd"/>
      <w:r w:rsidR="00771908" w:rsidRPr="00771908">
        <w:rPr>
          <w:b w:val="0"/>
          <w:sz w:val="28"/>
          <w:szCs w:val="28"/>
        </w:rPr>
        <w:t>риказом</w:t>
      </w:r>
      <w:r w:rsidRPr="00771908">
        <w:rPr>
          <w:b w:val="0"/>
          <w:iCs/>
          <w:sz w:val="28"/>
          <w:szCs w:val="28"/>
          <w:shd w:val="clear" w:color="auto" w:fill="FFFFFF"/>
        </w:rPr>
        <w:t xml:space="preserve"> </w:t>
      </w:r>
      <w:r w:rsidR="00771908" w:rsidRPr="00771908">
        <w:rPr>
          <w:b w:val="0"/>
          <w:sz w:val="28"/>
          <w:szCs w:val="28"/>
        </w:rPr>
        <w:t>Министерства образования и науки Р</w:t>
      </w:r>
      <w:r w:rsidR="00B26EDC">
        <w:rPr>
          <w:b w:val="0"/>
          <w:sz w:val="28"/>
          <w:szCs w:val="28"/>
        </w:rPr>
        <w:t>оссийской Федерации от 29 октября 2018 г. N 911</w:t>
      </w:r>
      <w:r w:rsidR="00771908" w:rsidRPr="00771908">
        <w:rPr>
          <w:b w:val="0"/>
          <w:sz w:val="28"/>
          <w:szCs w:val="28"/>
        </w:rPr>
        <w:t xml:space="preserve"> «О проведении социально-психологического тестирования обучающихся в общеобразовательных организациях, профессиональных образовательных организ</w:t>
      </w:r>
      <w:r w:rsidR="00B26EDC">
        <w:rPr>
          <w:b w:val="0"/>
          <w:sz w:val="28"/>
          <w:szCs w:val="28"/>
        </w:rPr>
        <w:t>ациях Забайкальского края в 2018-19</w:t>
      </w:r>
      <w:r w:rsidR="00771908" w:rsidRPr="00771908">
        <w:rPr>
          <w:b w:val="0"/>
          <w:sz w:val="28"/>
          <w:szCs w:val="28"/>
        </w:rPr>
        <w:t xml:space="preserve"> учебном году»</w:t>
      </w:r>
      <w:r w:rsidR="00771908" w:rsidRPr="00771908">
        <w:rPr>
          <w:sz w:val="28"/>
          <w:szCs w:val="28"/>
        </w:rPr>
        <w:t xml:space="preserve"> </w:t>
      </w:r>
      <w:r w:rsidR="00771908" w:rsidRPr="00771908">
        <w:rPr>
          <w:iCs/>
          <w:sz w:val="28"/>
          <w:szCs w:val="28"/>
          <w:shd w:val="clear" w:color="auto" w:fill="FFFFFF"/>
        </w:rPr>
        <w:t xml:space="preserve"> </w:t>
      </w:r>
      <w:r w:rsidRPr="00771908">
        <w:rPr>
          <w:sz w:val="28"/>
          <w:szCs w:val="28"/>
        </w:rPr>
        <w:t xml:space="preserve">  </w:t>
      </w:r>
      <w:proofErr w:type="spellStart"/>
      <w:proofErr w:type="gramStart"/>
      <w:r w:rsidRPr="00771908">
        <w:rPr>
          <w:sz w:val="28"/>
          <w:szCs w:val="28"/>
        </w:rPr>
        <w:t>п</w:t>
      </w:r>
      <w:proofErr w:type="spellEnd"/>
      <w:proofErr w:type="gramEnd"/>
      <w:r w:rsidRPr="00771908">
        <w:rPr>
          <w:sz w:val="28"/>
          <w:szCs w:val="28"/>
        </w:rPr>
        <w:t xml:space="preserve"> </w:t>
      </w:r>
      <w:proofErr w:type="spellStart"/>
      <w:r w:rsidRPr="00771908">
        <w:rPr>
          <w:sz w:val="28"/>
          <w:szCs w:val="28"/>
        </w:rPr>
        <w:t>р</w:t>
      </w:r>
      <w:proofErr w:type="spellEnd"/>
      <w:r w:rsidRPr="00771908">
        <w:rPr>
          <w:sz w:val="28"/>
          <w:szCs w:val="28"/>
        </w:rPr>
        <w:t xml:space="preserve"> и к а </w:t>
      </w:r>
      <w:proofErr w:type="spellStart"/>
      <w:r w:rsidRPr="00771908">
        <w:rPr>
          <w:sz w:val="28"/>
          <w:szCs w:val="28"/>
        </w:rPr>
        <w:t>з</w:t>
      </w:r>
      <w:proofErr w:type="spellEnd"/>
      <w:r w:rsidRPr="00771908">
        <w:rPr>
          <w:sz w:val="28"/>
          <w:szCs w:val="28"/>
        </w:rPr>
        <w:t xml:space="preserve"> </w:t>
      </w:r>
      <w:proofErr w:type="spellStart"/>
      <w:r w:rsidRPr="00771908">
        <w:rPr>
          <w:sz w:val="28"/>
          <w:szCs w:val="28"/>
        </w:rPr>
        <w:t>ы</w:t>
      </w:r>
      <w:proofErr w:type="spellEnd"/>
      <w:r w:rsidRPr="00771908">
        <w:rPr>
          <w:sz w:val="28"/>
          <w:szCs w:val="28"/>
        </w:rPr>
        <w:t xml:space="preserve"> в а ю:</w:t>
      </w:r>
    </w:p>
    <w:p w:rsidR="009D0DB7" w:rsidRPr="006F0894" w:rsidRDefault="00771908" w:rsidP="00181E46">
      <w:pPr>
        <w:pStyle w:val="a3"/>
        <w:numPr>
          <w:ilvl w:val="0"/>
          <w:numId w:val="1"/>
        </w:numPr>
        <w:ind w:left="0" w:right="-284" w:firstLine="0"/>
        <w:jc w:val="both"/>
        <w:rPr>
          <w:sz w:val="28"/>
          <w:szCs w:val="28"/>
        </w:rPr>
      </w:pPr>
      <w:r w:rsidRPr="006F0894">
        <w:rPr>
          <w:sz w:val="28"/>
          <w:szCs w:val="28"/>
        </w:rPr>
        <w:t xml:space="preserve">Назначить </w:t>
      </w:r>
      <w:r w:rsidR="006F0894" w:rsidRPr="006F0894">
        <w:rPr>
          <w:sz w:val="28"/>
          <w:szCs w:val="28"/>
        </w:rPr>
        <w:t>Бадмаеву Веронику Станиславовну, заместителя председателя Комитета образования муниципального района «Хилокский район»</w:t>
      </w:r>
      <w:r w:rsidR="006F0894">
        <w:rPr>
          <w:sz w:val="28"/>
          <w:szCs w:val="28"/>
        </w:rPr>
        <w:t xml:space="preserve"> </w:t>
      </w:r>
      <w:proofErr w:type="gramStart"/>
      <w:r w:rsidRPr="006F0894">
        <w:rPr>
          <w:sz w:val="28"/>
          <w:szCs w:val="28"/>
        </w:rPr>
        <w:t>ответственным</w:t>
      </w:r>
      <w:proofErr w:type="gramEnd"/>
      <w:r w:rsidRPr="006F0894">
        <w:rPr>
          <w:sz w:val="28"/>
          <w:szCs w:val="28"/>
        </w:rPr>
        <w:t xml:space="preserve"> за проведение социально-психологического тестирования в мун</w:t>
      </w:r>
      <w:r w:rsidR="006F0894" w:rsidRPr="006F0894">
        <w:rPr>
          <w:sz w:val="28"/>
          <w:szCs w:val="28"/>
        </w:rPr>
        <w:t>и</w:t>
      </w:r>
      <w:r w:rsidRPr="006F0894">
        <w:rPr>
          <w:sz w:val="28"/>
          <w:szCs w:val="28"/>
        </w:rPr>
        <w:t>ципальном районе «Хилокский район»</w:t>
      </w:r>
      <w:r w:rsidR="006F0894" w:rsidRPr="006F0894">
        <w:rPr>
          <w:sz w:val="28"/>
          <w:szCs w:val="28"/>
        </w:rPr>
        <w:t xml:space="preserve"> </w:t>
      </w:r>
    </w:p>
    <w:p w:rsidR="006F0894" w:rsidRPr="00181E46" w:rsidRDefault="00181E46" w:rsidP="00181E46">
      <w:pPr>
        <w:pStyle w:val="2"/>
        <w:numPr>
          <w:ilvl w:val="0"/>
          <w:numId w:val="1"/>
        </w:numPr>
        <w:shd w:val="clear" w:color="auto" w:fill="auto"/>
        <w:spacing w:before="0" w:line="322" w:lineRule="exact"/>
        <w:ind w:left="0" w:right="20" w:firstLine="0"/>
        <w:rPr>
          <w:sz w:val="28"/>
          <w:szCs w:val="28"/>
        </w:rPr>
      </w:pPr>
      <w:r>
        <w:rPr>
          <w:sz w:val="28"/>
          <w:szCs w:val="28"/>
        </w:rPr>
        <w:t>У</w:t>
      </w:r>
      <w:r w:rsidR="006F0894" w:rsidRPr="00181E46">
        <w:rPr>
          <w:sz w:val="28"/>
          <w:szCs w:val="28"/>
        </w:rPr>
        <w:t xml:space="preserve">твердить расписание проведения социально-психологического тестирования в муниципальных общеобразовательных организациях, </w:t>
      </w:r>
      <w:proofErr w:type="gramStart"/>
      <w:r w:rsidR="006F0894" w:rsidRPr="00181E46">
        <w:rPr>
          <w:sz w:val="28"/>
          <w:szCs w:val="28"/>
        </w:rPr>
        <w:t>согласно  расписания</w:t>
      </w:r>
      <w:proofErr w:type="gramEnd"/>
      <w:r w:rsidR="006F0894" w:rsidRPr="00181E46">
        <w:rPr>
          <w:sz w:val="28"/>
          <w:szCs w:val="28"/>
        </w:rPr>
        <w:t xml:space="preserve"> </w:t>
      </w:r>
      <w:r w:rsidR="00711944">
        <w:rPr>
          <w:sz w:val="28"/>
          <w:szCs w:val="28"/>
        </w:rPr>
        <w:t>проведения социально-психологич</w:t>
      </w:r>
      <w:r w:rsidR="00B26EDC">
        <w:rPr>
          <w:sz w:val="28"/>
          <w:szCs w:val="28"/>
        </w:rPr>
        <w:t>еского те</w:t>
      </w:r>
      <w:r w:rsidR="00220094">
        <w:rPr>
          <w:sz w:val="28"/>
          <w:szCs w:val="28"/>
        </w:rPr>
        <w:t>стирования 26-29 апреля 2019г, 6 мая 2019 г</w:t>
      </w:r>
      <w:r w:rsidR="006F0894" w:rsidRPr="00181E46">
        <w:rPr>
          <w:sz w:val="28"/>
          <w:szCs w:val="28"/>
        </w:rPr>
        <w:t>;</w:t>
      </w:r>
    </w:p>
    <w:p w:rsidR="006F0894" w:rsidRPr="00181E46" w:rsidRDefault="00181E46" w:rsidP="00181E46">
      <w:pPr>
        <w:pStyle w:val="2"/>
        <w:shd w:val="clear" w:color="auto" w:fill="auto"/>
        <w:tabs>
          <w:tab w:val="left" w:pos="4892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3. С</w:t>
      </w:r>
      <w:r w:rsidR="006F0894" w:rsidRPr="00181E46">
        <w:rPr>
          <w:sz w:val="28"/>
          <w:szCs w:val="28"/>
        </w:rPr>
        <w:t>оставить акт передачи результатов социально-психологического тестирования муниципального района и направить, с приложенными оригиналами актов результатов тестирования общеобразовательных организаций в ГУ «Забайкальский краевой Центр психолого-педагогической, медицинской и социальной помощи «Семья» в период не более 7 календарных дней со дня проведения социально-пс</w:t>
      </w:r>
      <w:r w:rsidR="00220094">
        <w:rPr>
          <w:sz w:val="28"/>
          <w:szCs w:val="28"/>
        </w:rPr>
        <w:t>ихологического тестирования;</w:t>
      </w:r>
      <w:r w:rsidR="00220094">
        <w:rPr>
          <w:sz w:val="28"/>
          <w:szCs w:val="28"/>
        </w:rPr>
        <w:tab/>
      </w:r>
    </w:p>
    <w:p w:rsidR="006F0894" w:rsidRPr="00181E46" w:rsidRDefault="00181E46" w:rsidP="00181E46">
      <w:pPr>
        <w:pStyle w:val="2"/>
        <w:shd w:val="clear" w:color="auto" w:fill="auto"/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4. О</w:t>
      </w:r>
      <w:r w:rsidR="006F0894" w:rsidRPr="00181E46">
        <w:rPr>
          <w:sz w:val="28"/>
          <w:szCs w:val="28"/>
        </w:rPr>
        <w:t>беспечить соблюдение конфиденциальности при проведении социально-психологического тестирования.</w:t>
      </w:r>
    </w:p>
    <w:p w:rsidR="00181E46" w:rsidRPr="00181E46" w:rsidRDefault="00181E46" w:rsidP="00181E46">
      <w:pPr>
        <w:pStyle w:val="2"/>
        <w:shd w:val="clear" w:color="auto" w:fill="auto"/>
        <w:tabs>
          <w:tab w:val="left" w:pos="1417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5.</w:t>
      </w:r>
      <w:r w:rsidRPr="00181E46">
        <w:rPr>
          <w:sz w:val="28"/>
          <w:szCs w:val="28"/>
        </w:rPr>
        <w:t>Руководителям муниципальных общеобразовательных организаций</w:t>
      </w:r>
      <w:proofErr w:type="gramStart"/>
      <w:r w:rsidRPr="00181E46">
        <w:rPr>
          <w:sz w:val="28"/>
          <w:szCs w:val="28"/>
        </w:rPr>
        <w:t xml:space="preserve">  :</w:t>
      </w:r>
      <w:proofErr w:type="gramEnd"/>
    </w:p>
    <w:p w:rsidR="00181E46" w:rsidRPr="00181E46" w:rsidRDefault="00181E46" w:rsidP="00181E46">
      <w:pPr>
        <w:pStyle w:val="2"/>
        <w:shd w:val="clear" w:color="auto" w:fill="auto"/>
        <w:tabs>
          <w:tab w:val="left" w:pos="0"/>
        </w:tabs>
        <w:spacing w:before="0" w:line="322" w:lineRule="exact"/>
        <w:ind w:right="20"/>
        <w:jc w:val="left"/>
        <w:rPr>
          <w:sz w:val="28"/>
          <w:szCs w:val="28"/>
        </w:rPr>
      </w:pPr>
      <w:r w:rsidRPr="00181E46">
        <w:rPr>
          <w:sz w:val="28"/>
          <w:szCs w:val="28"/>
        </w:rPr>
        <w:t>-до начала процедуры социально-психологического тестирования: издать распорядительный акт о проведении социально</w:t>
      </w:r>
      <w:r>
        <w:rPr>
          <w:sz w:val="28"/>
          <w:szCs w:val="28"/>
        </w:rPr>
        <w:t xml:space="preserve"> </w:t>
      </w:r>
      <w:r w:rsidRPr="00181E46">
        <w:rPr>
          <w:sz w:val="28"/>
          <w:szCs w:val="28"/>
        </w:rPr>
        <w:softHyphen/>
        <w:t>психологического тестирования в ОУ;</w:t>
      </w:r>
    </w:p>
    <w:p w:rsidR="00181E46" w:rsidRPr="00181E46" w:rsidRDefault="00181E46" w:rsidP="00181E46">
      <w:pPr>
        <w:pStyle w:val="2"/>
        <w:shd w:val="clear" w:color="auto" w:fill="auto"/>
        <w:spacing w:before="0" w:line="322" w:lineRule="exact"/>
        <w:ind w:right="20"/>
        <w:rPr>
          <w:sz w:val="28"/>
          <w:szCs w:val="28"/>
        </w:rPr>
      </w:pPr>
      <w:r w:rsidRPr="00181E46">
        <w:rPr>
          <w:sz w:val="28"/>
          <w:szCs w:val="28"/>
        </w:rPr>
        <w:t>-организовать получение информированных согласий в письменной форме об участии в социально-психологическом тестировании обучающихся достигших возраста пятнадцати лет, и информированного согласия одного из родителей или иного законного представителя при социально-психологическом тестировании обучающихся, не достигших возраста пятнадцати лет;</w:t>
      </w:r>
    </w:p>
    <w:p w:rsidR="00181E46" w:rsidRPr="00181E46" w:rsidRDefault="00181E46" w:rsidP="00181E46">
      <w:pPr>
        <w:pStyle w:val="2"/>
        <w:shd w:val="clear" w:color="auto" w:fill="auto"/>
        <w:spacing w:before="0" w:line="322" w:lineRule="exact"/>
        <w:ind w:right="20"/>
        <w:rPr>
          <w:sz w:val="28"/>
          <w:szCs w:val="28"/>
        </w:rPr>
      </w:pPr>
      <w:r w:rsidRPr="00181E46">
        <w:rPr>
          <w:sz w:val="28"/>
          <w:szCs w:val="28"/>
        </w:rPr>
        <w:t>-утвердить поименные списки обучающихся, составленные по итогам получения от обучающихся либо от их родителей или иных законных представителей информационных согласий;</w:t>
      </w:r>
    </w:p>
    <w:p w:rsidR="00181E46" w:rsidRPr="00181E46" w:rsidRDefault="00181E46" w:rsidP="00181E46">
      <w:pPr>
        <w:pStyle w:val="2"/>
        <w:shd w:val="clear" w:color="auto" w:fill="auto"/>
        <w:spacing w:before="0" w:line="322" w:lineRule="exact"/>
        <w:ind w:right="20"/>
        <w:rPr>
          <w:sz w:val="28"/>
          <w:szCs w:val="28"/>
        </w:rPr>
      </w:pPr>
      <w:r w:rsidRPr="00181E46">
        <w:rPr>
          <w:sz w:val="28"/>
          <w:szCs w:val="28"/>
        </w:rPr>
        <w:t xml:space="preserve">-создать комиссию, обеспечивающую организационно </w:t>
      </w:r>
      <w:r w:rsidRPr="00181E46">
        <w:rPr>
          <w:sz w:val="28"/>
          <w:szCs w:val="28"/>
        </w:rPr>
        <w:softHyphen/>
        <w:t>техническое сопровождение социально-психологического тестирования, утвердить ее состав из числа работников образовательной</w:t>
      </w:r>
      <w:r w:rsidR="00711944">
        <w:rPr>
          <w:sz w:val="28"/>
          <w:szCs w:val="28"/>
        </w:rPr>
        <w:t xml:space="preserve"> организации (далее - Комиссия);</w:t>
      </w:r>
    </w:p>
    <w:p w:rsidR="00181E46" w:rsidRPr="00181E46" w:rsidRDefault="00181E46" w:rsidP="00181E46">
      <w:pPr>
        <w:pStyle w:val="2"/>
        <w:shd w:val="clear" w:color="auto" w:fill="auto"/>
        <w:tabs>
          <w:tab w:val="left" w:pos="1436"/>
        </w:tabs>
        <w:spacing w:before="0" w:line="322" w:lineRule="exact"/>
        <w:ind w:right="20"/>
        <w:rPr>
          <w:sz w:val="28"/>
          <w:szCs w:val="28"/>
        </w:rPr>
      </w:pPr>
      <w:r w:rsidRPr="00181E46">
        <w:rPr>
          <w:sz w:val="28"/>
          <w:szCs w:val="28"/>
        </w:rPr>
        <w:t xml:space="preserve"> -обеспечить проведение социально-психологического тестирования обучающихся, в соответствии с планом мероприятий и расп</w:t>
      </w:r>
      <w:r>
        <w:rPr>
          <w:sz w:val="28"/>
          <w:szCs w:val="28"/>
        </w:rPr>
        <w:t>исанием проведения Тестирования</w:t>
      </w:r>
      <w:r w:rsidR="007119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№1 техническая инструкция подключения к системе АИС тестирование)</w:t>
      </w:r>
      <w:r w:rsidR="00711944">
        <w:rPr>
          <w:sz w:val="28"/>
          <w:szCs w:val="28"/>
        </w:rPr>
        <w:t>;</w:t>
      </w:r>
    </w:p>
    <w:p w:rsidR="00181E46" w:rsidRPr="00181E46" w:rsidRDefault="00181E46" w:rsidP="00181E46">
      <w:pPr>
        <w:pStyle w:val="2"/>
        <w:shd w:val="clear" w:color="auto" w:fill="auto"/>
        <w:tabs>
          <w:tab w:val="left" w:pos="1431"/>
        </w:tabs>
        <w:spacing w:before="0" w:line="322" w:lineRule="exact"/>
        <w:ind w:right="20"/>
        <w:rPr>
          <w:sz w:val="28"/>
          <w:szCs w:val="28"/>
        </w:rPr>
      </w:pPr>
      <w:r w:rsidRPr="00181E46">
        <w:rPr>
          <w:sz w:val="28"/>
          <w:szCs w:val="28"/>
        </w:rPr>
        <w:t>-организовать работу Комиссии в соответствии с порядком проведения социально-психологического тестирования лиц, обучающихся в общеобразовательных организациях Забайкальского края;</w:t>
      </w:r>
    </w:p>
    <w:p w:rsidR="00181E46" w:rsidRDefault="00181E46" w:rsidP="00181E46">
      <w:pPr>
        <w:pStyle w:val="2"/>
        <w:shd w:val="clear" w:color="auto" w:fill="auto"/>
        <w:tabs>
          <w:tab w:val="left" w:pos="1422"/>
          <w:tab w:val="left" w:pos="2910"/>
          <w:tab w:val="left" w:pos="6409"/>
          <w:tab w:val="left" w:pos="7532"/>
        </w:tabs>
        <w:spacing w:before="0" w:line="322" w:lineRule="exact"/>
        <w:ind w:right="20"/>
        <w:rPr>
          <w:sz w:val="28"/>
          <w:szCs w:val="28"/>
        </w:rPr>
      </w:pPr>
      <w:r w:rsidRPr="00181E46">
        <w:rPr>
          <w:sz w:val="28"/>
          <w:szCs w:val="28"/>
        </w:rPr>
        <w:t>-направить акты передачи результатов социально</w:t>
      </w:r>
      <w:r w:rsidRPr="00181E46">
        <w:rPr>
          <w:sz w:val="28"/>
          <w:szCs w:val="28"/>
        </w:rPr>
        <w:softHyphen/>
        <w:t xml:space="preserve"> психологического тестирования в Комитет образования муниципального района «Хилокский район» и обеспечить хранение в течение года информационных сог</w:t>
      </w:r>
      <w:r>
        <w:rPr>
          <w:sz w:val="28"/>
          <w:szCs w:val="28"/>
        </w:rPr>
        <w:t xml:space="preserve">ласий в условиях, гарантирующих конфиденциальность и </w:t>
      </w:r>
      <w:r w:rsidRPr="00181E46">
        <w:rPr>
          <w:sz w:val="28"/>
          <w:szCs w:val="28"/>
        </w:rPr>
        <w:t>невозможность нес</w:t>
      </w:r>
      <w:r w:rsidR="00711944">
        <w:rPr>
          <w:sz w:val="28"/>
          <w:szCs w:val="28"/>
        </w:rPr>
        <w:t>анкционированного доступа к ним;</w:t>
      </w:r>
    </w:p>
    <w:p w:rsidR="00711944" w:rsidRPr="00181E46" w:rsidRDefault="00711944" w:rsidP="00181E46">
      <w:pPr>
        <w:pStyle w:val="2"/>
        <w:shd w:val="clear" w:color="auto" w:fill="auto"/>
        <w:tabs>
          <w:tab w:val="left" w:pos="1422"/>
          <w:tab w:val="left" w:pos="2910"/>
          <w:tab w:val="left" w:pos="6409"/>
          <w:tab w:val="left" w:pos="7532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-в целях снижения количества отказов от участия в Тестировании усилить информационно-разъяснительную работу среди обучающихся и их родителей (законных представителей) о целях и задачах проводимого Тестирования.</w:t>
      </w:r>
    </w:p>
    <w:p w:rsidR="009D0DB7" w:rsidRPr="00AC1126" w:rsidRDefault="00181E46" w:rsidP="0071194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0DB7">
        <w:rPr>
          <w:sz w:val="28"/>
          <w:szCs w:val="28"/>
        </w:rPr>
        <w:t xml:space="preserve">. </w:t>
      </w:r>
      <w:proofErr w:type="gramStart"/>
      <w:r w:rsidR="009D0DB7">
        <w:rPr>
          <w:sz w:val="28"/>
          <w:szCs w:val="28"/>
        </w:rPr>
        <w:t>Контроль за</w:t>
      </w:r>
      <w:proofErr w:type="gramEnd"/>
      <w:r w:rsidR="009D0DB7">
        <w:rPr>
          <w:sz w:val="28"/>
          <w:szCs w:val="28"/>
        </w:rPr>
        <w:t xml:space="preserve"> исполнением настоящего приказа оставляю за собой.</w:t>
      </w:r>
    </w:p>
    <w:p w:rsidR="009D0DB7" w:rsidRPr="00AC1126" w:rsidRDefault="009D0DB7" w:rsidP="009D0DB7">
      <w:pPr>
        <w:ind w:right="-284" w:firstLine="540"/>
        <w:jc w:val="both"/>
        <w:rPr>
          <w:sz w:val="28"/>
          <w:szCs w:val="28"/>
        </w:rPr>
      </w:pPr>
    </w:p>
    <w:p w:rsidR="009D0DB7" w:rsidRPr="00AC1126" w:rsidRDefault="009D0DB7" w:rsidP="009D0DB7">
      <w:pPr>
        <w:ind w:right="-284" w:firstLine="540"/>
        <w:jc w:val="both"/>
        <w:rPr>
          <w:sz w:val="28"/>
          <w:szCs w:val="28"/>
        </w:rPr>
      </w:pPr>
    </w:p>
    <w:p w:rsidR="009D0DB7" w:rsidRPr="00AC1126" w:rsidRDefault="009D0DB7" w:rsidP="009D0DB7">
      <w:pPr>
        <w:ind w:right="-284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114300</wp:posOffset>
            </wp:positionV>
            <wp:extent cx="1600200" cy="1533525"/>
            <wp:effectExtent l="19050" t="0" r="0" b="0"/>
            <wp:wrapNone/>
            <wp:docPr id="1" name="Рисунок 1" descr="37F35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F357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DB7" w:rsidRDefault="009D0DB7" w:rsidP="009D0DB7">
      <w:pPr>
        <w:ind w:right="-284" w:firstLine="540"/>
        <w:jc w:val="both"/>
        <w:rPr>
          <w:sz w:val="28"/>
          <w:szCs w:val="28"/>
        </w:rPr>
      </w:pPr>
    </w:p>
    <w:p w:rsidR="009D0DB7" w:rsidRDefault="009D0DB7" w:rsidP="009D0DB7">
      <w:pPr>
        <w:ind w:right="-284" w:firstLine="540"/>
        <w:jc w:val="both"/>
        <w:rPr>
          <w:sz w:val="28"/>
          <w:szCs w:val="28"/>
        </w:rPr>
      </w:pPr>
    </w:p>
    <w:p w:rsidR="009D0DB7" w:rsidRDefault="009D0DB7" w:rsidP="009D0DB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образования                                      Н.В. Калашникова</w:t>
      </w:r>
    </w:p>
    <w:p w:rsidR="009D0DB7" w:rsidRDefault="009D0DB7" w:rsidP="009D0DB7">
      <w:pPr>
        <w:ind w:left="-284"/>
        <w:jc w:val="both"/>
        <w:rPr>
          <w:sz w:val="28"/>
          <w:szCs w:val="28"/>
        </w:rPr>
      </w:pPr>
    </w:p>
    <w:p w:rsidR="009D0DB7" w:rsidRDefault="009D0DB7" w:rsidP="009D0DB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</w:t>
      </w:r>
    </w:p>
    <w:p w:rsidR="009D0DB7" w:rsidRDefault="009D0DB7" w:rsidP="009D0DB7"/>
    <w:p w:rsidR="00775D3E" w:rsidRDefault="00775D3E"/>
    <w:sectPr w:rsidR="00775D3E" w:rsidSect="00FE1B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02A9"/>
    <w:multiLevelType w:val="hybridMultilevel"/>
    <w:tmpl w:val="F00E037A"/>
    <w:lvl w:ilvl="0" w:tplc="4650CA6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C80511"/>
    <w:multiLevelType w:val="multilevel"/>
    <w:tmpl w:val="1B94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DB7"/>
    <w:rsid w:val="00181E46"/>
    <w:rsid w:val="00220094"/>
    <w:rsid w:val="006F0894"/>
    <w:rsid w:val="00711944"/>
    <w:rsid w:val="00771908"/>
    <w:rsid w:val="00775D3E"/>
    <w:rsid w:val="009D0DB7"/>
    <w:rsid w:val="00B26EDC"/>
    <w:rsid w:val="00BC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71908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1908"/>
    <w:pPr>
      <w:widowControl w:val="0"/>
      <w:shd w:val="clear" w:color="auto" w:fill="FFFFFF"/>
      <w:spacing w:after="300" w:line="317" w:lineRule="exact"/>
      <w:jc w:val="center"/>
    </w:pPr>
    <w:rPr>
      <w:b/>
      <w:bCs/>
      <w:spacing w:val="4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6F0894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6F089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6F0894"/>
    <w:pPr>
      <w:widowControl w:val="0"/>
      <w:shd w:val="clear" w:color="auto" w:fill="FFFFFF"/>
      <w:spacing w:before="420" w:line="326" w:lineRule="exact"/>
      <w:jc w:val="both"/>
    </w:pPr>
    <w:rPr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2017-12-21T01:57:00Z</dcterms:created>
  <dcterms:modified xsi:type="dcterms:W3CDTF">2018-11-18T23:30:00Z</dcterms:modified>
</cp:coreProperties>
</file>